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9C16E" w14:textId="77777777" w:rsidR="00485D39" w:rsidRPr="00F01BC0" w:rsidRDefault="0091049F" w:rsidP="00485D39">
      <w:pPr>
        <w:spacing w:after="0" w:line="240" w:lineRule="auto"/>
        <w:contextualSpacing/>
        <w:jc w:val="center"/>
        <w:rPr>
          <w:rFonts w:ascii="Open Sans Medium" w:hAnsi="Open Sans Medium" w:cs="Open Sans Medium"/>
          <w:b/>
          <w:bCs/>
          <w:color w:val="003399"/>
          <w:sz w:val="32"/>
          <w:szCs w:val="32"/>
        </w:rPr>
      </w:pPr>
      <w:r>
        <w:rPr>
          <w:noProof/>
          <w:color w:val="003399"/>
          <w:lang w:eastAsia="pl-PL"/>
          <w14:ligatures w14:val="none"/>
        </w:rPr>
        <w:drawing>
          <wp:anchor distT="0" distB="0" distL="114300" distR="114300" simplePos="0" relativeHeight="251672576" behindDoc="0" locked="0" layoutInCell="1" allowOverlap="1" wp14:anchorId="4DA14961" wp14:editId="3F88F4E4">
            <wp:simplePos x="0" y="0"/>
            <wp:positionH relativeFrom="column">
              <wp:posOffset>3810</wp:posOffset>
            </wp:positionH>
            <wp:positionV relativeFrom="paragraph">
              <wp:posOffset>-556895</wp:posOffset>
            </wp:positionV>
            <wp:extent cx="6120130" cy="50355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sek 21-27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D39" w:rsidRPr="00F01BC0">
        <w:rPr>
          <w:rFonts w:ascii="Open Sans Medium" w:hAnsi="Open Sans Medium" w:cs="Open Sans Medium"/>
          <w:b/>
          <w:bCs/>
          <w:color w:val="003399"/>
          <w:sz w:val="32"/>
          <w:szCs w:val="32"/>
        </w:rPr>
        <w:t>Biuro Projektu</w:t>
      </w:r>
    </w:p>
    <w:p w14:paraId="6B4E6011" w14:textId="77777777" w:rsidR="00485D39" w:rsidRPr="009E0F84" w:rsidRDefault="00485D39" w:rsidP="00485D39">
      <w:pPr>
        <w:spacing w:after="0" w:line="240" w:lineRule="auto"/>
        <w:contextualSpacing/>
        <w:jc w:val="center"/>
        <w:rPr>
          <w:rFonts w:ascii="Open Sans Medium" w:hAnsi="Open Sans Medium" w:cs="Open Sans Medium"/>
          <w:b/>
          <w:bCs/>
          <w:sz w:val="32"/>
          <w:szCs w:val="32"/>
        </w:rPr>
      </w:pPr>
      <w:r w:rsidRPr="009E0F84">
        <w:rPr>
          <w:rFonts w:ascii="Open Sans Medium" w:hAnsi="Open Sans Medium" w:cs="Open Sans Medium"/>
          <w:b/>
          <w:bCs/>
          <w:sz w:val="32"/>
          <w:szCs w:val="32"/>
        </w:rPr>
        <w:t xml:space="preserve">Ul. </w:t>
      </w:r>
      <w:r w:rsidR="0091049F">
        <w:rPr>
          <w:rFonts w:ascii="Open Sans Medium" w:hAnsi="Open Sans Medium" w:cs="Open Sans Medium"/>
          <w:b/>
          <w:bCs/>
          <w:sz w:val="32"/>
          <w:szCs w:val="32"/>
        </w:rPr>
        <w:t>Wincentego Pola 18</w:t>
      </w:r>
      <w:r>
        <w:rPr>
          <w:rFonts w:ascii="Open Sans Medium" w:hAnsi="Open Sans Medium" w:cs="Open Sans Medium"/>
          <w:b/>
          <w:bCs/>
          <w:sz w:val="32"/>
          <w:szCs w:val="32"/>
        </w:rPr>
        <w:t>,</w:t>
      </w:r>
      <w:r w:rsidRPr="009E0F84">
        <w:rPr>
          <w:rFonts w:ascii="Open Sans Medium" w:hAnsi="Open Sans Medium" w:cs="Open Sans Medium"/>
          <w:b/>
          <w:bCs/>
          <w:sz w:val="32"/>
          <w:szCs w:val="32"/>
        </w:rPr>
        <w:t xml:space="preserve"> </w:t>
      </w:r>
      <w:r w:rsidR="0091049F">
        <w:rPr>
          <w:rFonts w:ascii="Open Sans Medium" w:hAnsi="Open Sans Medium" w:cs="Open Sans Medium"/>
          <w:b/>
          <w:bCs/>
          <w:sz w:val="32"/>
          <w:szCs w:val="32"/>
        </w:rPr>
        <w:t>35</w:t>
      </w:r>
      <w:r w:rsidRPr="009E0F84">
        <w:rPr>
          <w:rFonts w:ascii="Open Sans Medium" w:hAnsi="Open Sans Medium" w:cs="Open Sans Medium"/>
          <w:b/>
          <w:bCs/>
          <w:sz w:val="32"/>
          <w:szCs w:val="32"/>
        </w:rPr>
        <w:t>–</w:t>
      </w:r>
      <w:r w:rsidR="0091049F">
        <w:rPr>
          <w:rFonts w:ascii="Open Sans Medium" w:hAnsi="Open Sans Medium" w:cs="Open Sans Medium"/>
          <w:b/>
          <w:bCs/>
          <w:sz w:val="32"/>
          <w:szCs w:val="32"/>
        </w:rPr>
        <w:t>021</w:t>
      </w:r>
      <w:r w:rsidRPr="009E0F84">
        <w:rPr>
          <w:rFonts w:ascii="Open Sans Medium" w:hAnsi="Open Sans Medium" w:cs="Open Sans Medium"/>
          <w:b/>
          <w:bCs/>
          <w:sz w:val="32"/>
          <w:szCs w:val="32"/>
        </w:rPr>
        <w:t xml:space="preserve"> </w:t>
      </w:r>
      <w:r w:rsidR="0091049F">
        <w:rPr>
          <w:rFonts w:ascii="Open Sans Medium" w:hAnsi="Open Sans Medium" w:cs="Open Sans Medium"/>
          <w:b/>
          <w:bCs/>
          <w:sz w:val="32"/>
          <w:szCs w:val="32"/>
        </w:rPr>
        <w:t>Rzeszów</w:t>
      </w:r>
    </w:p>
    <w:p w14:paraId="38C8547A" w14:textId="478322E7" w:rsidR="00485D39" w:rsidRDefault="00485D39" w:rsidP="00485D39">
      <w:pPr>
        <w:spacing w:after="0" w:line="240" w:lineRule="auto"/>
        <w:contextualSpacing/>
        <w:jc w:val="center"/>
        <w:rPr>
          <w:rFonts w:ascii="Open Sans Medium" w:hAnsi="Open Sans Medium" w:cs="Open Sans Medium"/>
          <w:sz w:val="24"/>
          <w:szCs w:val="24"/>
        </w:rPr>
      </w:pPr>
      <w:r w:rsidRPr="003C7F5B">
        <w:rPr>
          <w:rFonts w:ascii="Open Sans Medium" w:hAnsi="Open Sans Medium" w:cs="Open Sans Medium"/>
          <w:b/>
          <w:bCs/>
          <w:sz w:val="24"/>
          <w:szCs w:val="24"/>
        </w:rPr>
        <w:t>Kontakt</w:t>
      </w:r>
      <w:r w:rsidR="003C7F5B">
        <w:rPr>
          <w:rFonts w:ascii="Open Sans Medium" w:hAnsi="Open Sans Medium" w:cs="Open Sans Medium"/>
          <w:b/>
          <w:bCs/>
          <w:sz w:val="24"/>
          <w:szCs w:val="24"/>
        </w:rPr>
        <w:t>:</w:t>
      </w:r>
      <w:r w:rsidRPr="00485D39">
        <w:rPr>
          <w:rFonts w:ascii="Open Sans Medium" w:hAnsi="Open Sans Medium" w:cs="Open Sans Medium"/>
          <w:b/>
          <w:bCs/>
          <w:color w:val="FF0000"/>
          <w:sz w:val="24"/>
          <w:szCs w:val="24"/>
        </w:rPr>
        <w:t xml:space="preserve"> </w:t>
      </w:r>
      <w:r w:rsidR="0099470C">
        <w:rPr>
          <w:rFonts w:ascii="Open Sans Medium" w:hAnsi="Open Sans Medium" w:cs="Open Sans Medium"/>
          <w:sz w:val="24"/>
          <w:szCs w:val="24"/>
        </w:rPr>
        <w:t>a.antoniak@</w:t>
      </w:r>
      <w:r w:rsidR="003C7F5B">
        <w:rPr>
          <w:rFonts w:ascii="Open Sans Medium" w:hAnsi="Open Sans Medium" w:cs="Open Sans Medium"/>
          <w:sz w:val="24"/>
          <w:szCs w:val="24"/>
        </w:rPr>
        <w:t>romaniszyn.com.pl</w:t>
      </w:r>
      <w:r w:rsidRPr="003C7F5B">
        <w:rPr>
          <w:rFonts w:ascii="Open Sans Medium" w:hAnsi="Open Sans Medium" w:cs="Open Sans Medium"/>
          <w:sz w:val="24"/>
          <w:szCs w:val="24"/>
        </w:rPr>
        <w:t xml:space="preserve">, </w:t>
      </w:r>
      <w:r w:rsidR="003C7F5B">
        <w:rPr>
          <w:rFonts w:ascii="Open Sans Medium" w:hAnsi="Open Sans Medium" w:cs="Open Sans Medium"/>
          <w:sz w:val="24"/>
          <w:szCs w:val="24"/>
        </w:rPr>
        <w:br/>
      </w:r>
      <w:r w:rsidRPr="003C7F5B">
        <w:rPr>
          <w:rFonts w:ascii="Open Sans Medium" w:hAnsi="Open Sans Medium" w:cs="Open Sans Medium"/>
          <w:sz w:val="24"/>
          <w:szCs w:val="24"/>
        </w:rPr>
        <w:t xml:space="preserve">tel. </w:t>
      </w:r>
      <w:r w:rsidR="003C7F5B" w:rsidRPr="003C7F5B">
        <w:rPr>
          <w:rFonts w:ascii="Open Sans Medium" w:hAnsi="Open Sans Medium" w:cs="Open Sans Medium"/>
          <w:sz w:val="24"/>
          <w:szCs w:val="24"/>
        </w:rPr>
        <w:t>575</w:t>
      </w:r>
      <w:r w:rsidR="0099470C">
        <w:rPr>
          <w:rFonts w:ascii="Open Sans Medium" w:hAnsi="Open Sans Medium" w:cs="Open Sans Medium"/>
          <w:sz w:val="24"/>
          <w:szCs w:val="24"/>
        </w:rPr>
        <w:t> 866 699</w:t>
      </w:r>
    </w:p>
    <w:p w14:paraId="785DA029" w14:textId="77777777" w:rsidR="006A7734" w:rsidRPr="00485D39" w:rsidRDefault="006A7734" w:rsidP="00485D39">
      <w:pPr>
        <w:spacing w:after="0" w:line="240" w:lineRule="auto"/>
        <w:contextualSpacing/>
        <w:jc w:val="center"/>
        <w:rPr>
          <w:rStyle w:val="Hipercze"/>
          <w:rFonts w:ascii="Open Sans Medium" w:hAnsi="Open Sans Medium" w:cs="Open Sans Medium"/>
          <w:color w:val="FF0000"/>
          <w:sz w:val="24"/>
          <w:szCs w:val="24"/>
        </w:rPr>
      </w:pPr>
    </w:p>
    <w:p w14:paraId="3AD64EEA" w14:textId="77777777" w:rsidR="00485D39" w:rsidRPr="00A810C8" w:rsidRDefault="00485D39" w:rsidP="00485D39">
      <w:pPr>
        <w:spacing w:after="0" w:line="240" w:lineRule="auto"/>
        <w:contextualSpacing/>
        <w:jc w:val="center"/>
        <w:rPr>
          <w:rFonts w:ascii="Open Sans Medium" w:hAnsi="Open Sans Medium" w:cs="Open Sans Medium"/>
          <w:b/>
          <w:bCs/>
          <w:sz w:val="6"/>
          <w:szCs w:val="6"/>
        </w:rPr>
      </w:pPr>
    </w:p>
    <w:p w14:paraId="4A9E30F6" w14:textId="77777777" w:rsidR="00485D39" w:rsidRPr="00A31A99" w:rsidRDefault="00485D39" w:rsidP="00B641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31A99">
        <w:rPr>
          <w:noProof/>
          <w:sz w:val="20"/>
          <w:szCs w:val="20"/>
          <w:lang w:eastAsia="pl-PL"/>
        </w:rPr>
        <w:drawing>
          <wp:inline distT="0" distB="0" distL="0" distR="0" wp14:anchorId="0427A2D4" wp14:editId="7F9E43E0">
            <wp:extent cx="295275" cy="295275"/>
            <wp:effectExtent l="0" t="0" r="9525" b="9525"/>
            <wp:docPr id="273789898" name="Obraz 6" descr="Obraz zawierający czarne, ciem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789898" name="Obraz 6" descr="Obraz zawierający czarne, ciemność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31A99">
        <w:rPr>
          <w:rFonts w:ascii="Arial" w:hAnsi="Arial" w:cs="Arial"/>
          <w:sz w:val="24"/>
          <w:szCs w:val="24"/>
        </w:rPr>
        <w:t>Biuro</w:t>
      </w:r>
      <w:r w:rsidRPr="005A11CD">
        <w:rPr>
          <w:rFonts w:ascii="Arial" w:hAnsi="Arial" w:cs="Arial"/>
          <w:color w:val="003399"/>
          <w:sz w:val="24"/>
          <w:szCs w:val="24"/>
        </w:rPr>
        <w:t xml:space="preserve"> </w:t>
      </w:r>
      <w:r w:rsidRPr="005A11CD">
        <w:rPr>
          <w:rFonts w:ascii="Arial" w:hAnsi="Arial" w:cs="Arial"/>
          <w:b/>
          <w:bCs/>
          <w:color w:val="003399"/>
          <w:sz w:val="24"/>
          <w:szCs w:val="24"/>
        </w:rPr>
        <w:t>pozbawione</w:t>
      </w:r>
      <w:r w:rsidRPr="00A31A99">
        <w:rPr>
          <w:rFonts w:ascii="Arial" w:hAnsi="Arial" w:cs="Arial"/>
          <w:sz w:val="24"/>
          <w:szCs w:val="24"/>
        </w:rPr>
        <w:t xml:space="preserve"> barier architektonicznych.</w:t>
      </w:r>
    </w:p>
    <w:p w14:paraId="31C931EC" w14:textId="77777777" w:rsidR="00485D39" w:rsidRPr="00A31A99" w:rsidRDefault="00485D39" w:rsidP="00B641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11CD">
        <w:rPr>
          <w:rFonts w:ascii="Arial" w:hAnsi="Arial" w:cs="Arial"/>
          <w:b/>
          <w:bCs/>
          <w:color w:val="003399"/>
          <w:sz w:val="24"/>
          <w:szCs w:val="24"/>
        </w:rPr>
        <w:t>Zapewniamy</w:t>
      </w:r>
      <w:r w:rsidR="00F01BC0">
        <w:rPr>
          <w:rFonts w:ascii="Arial" w:hAnsi="Arial" w:cs="Arial"/>
          <w:b/>
          <w:bCs/>
          <w:color w:val="4472C4" w:themeColor="accent5"/>
          <w:sz w:val="24"/>
          <w:szCs w:val="24"/>
        </w:rPr>
        <w:t xml:space="preserve"> </w:t>
      </w:r>
      <w:r w:rsidR="00F01BC0">
        <w:rPr>
          <w:rFonts w:ascii="Arial" w:hAnsi="Arial" w:cs="Arial"/>
          <w:sz w:val="24"/>
          <w:szCs w:val="24"/>
        </w:rPr>
        <w:t xml:space="preserve">możliwość skorzystania </w:t>
      </w:r>
      <w:r w:rsidR="00F01BC0" w:rsidRPr="00F01BC0">
        <w:rPr>
          <w:rFonts w:ascii="Arial" w:hAnsi="Arial" w:cs="Arial"/>
          <w:sz w:val="24"/>
          <w:szCs w:val="24"/>
        </w:rPr>
        <w:t xml:space="preserve">z usług dostępowych (tłumacza Polskiego Języka Migowego, asystent osoby z niepełnosprawnością, materiały </w:t>
      </w:r>
      <w:r w:rsidR="00F01BC0">
        <w:rPr>
          <w:rFonts w:ascii="Arial" w:hAnsi="Arial" w:cs="Arial"/>
          <w:sz w:val="24"/>
          <w:szCs w:val="24"/>
        </w:rPr>
        <w:t>rekrutacyjne/</w:t>
      </w:r>
      <w:r w:rsidR="00F01BC0" w:rsidRPr="00F01BC0">
        <w:rPr>
          <w:rFonts w:ascii="Arial" w:hAnsi="Arial" w:cs="Arial"/>
          <w:sz w:val="24"/>
          <w:szCs w:val="24"/>
        </w:rPr>
        <w:t>szkoleniowe w formie dostępnej, pętla indukcyjna</w:t>
      </w:r>
      <w:r w:rsidR="00AB14B1">
        <w:rPr>
          <w:rFonts w:ascii="Arial" w:hAnsi="Arial" w:cs="Arial"/>
          <w:sz w:val="24"/>
          <w:szCs w:val="24"/>
        </w:rPr>
        <w:t xml:space="preserve">, </w:t>
      </w:r>
      <w:r w:rsidR="00AB14B1" w:rsidRPr="00A31A99">
        <w:rPr>
          <w:rFonts w:ascii="Arial" w:hAnsi="Arial" w:cs="Arial"/>
          <w:sz w:val="24"/>
          <w:szCs w:val="24"/>
        </w:rPr>
        <w:t>tabliczki Braille’a</w:t>
      </w:r>
      <w:r w:rsidR="00F01BC0" w:rsidRPr="00F01BC0">
        <w:rPr>
          <w:rFonts w:ascii="Arial" w:hAnsi="Arial" w:cs="Arial"/>
          <w:sz w:val="24"/>
          <w:szCs w:val="24"/>
        </w:rPr>
        <w:t>)</w:t>
      </w:r>
      <w:r w:rsidR="00AB14B1" w:rsidRPr="00AB14B1">
        <w:rPr>
          <w:rFonts w:ascii="Arial" w:hAnsi="Arial" w:cs="Arial"/>
          <w:bCs/>
          <w:sz w:val="24"/>
          <w:szCs w:val="24"/>
        </w:rPr>
        <w:t>.</w:t>
      </w:r>
    </w:p>
    <w:p w14:paraId="0E8CFB6F" w14:textId="77777777" w:rsidR="008D01E1" w:rsidRDefault="006A7734" w:rsidP="00B64122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73600" behindDoc="1" locked="0" layoutInCell="1" allowOverlap="1" wp14:anchorId="759EF6A9" wp14:editId="6E69AF32">
            <wp:simplePos x="0" y="0"/>
            <wp:positionH relativeFrom="column">
              <wp:posOffset>-348615</wp:posOffset>
            </wp:positionH>
            <wp:positionV relativeFrom="paragraph">
              <wp:posOffset>427355</wp:posOffset>
            </wp:positionV>
            <wp:extent cx="4235004" cy="1919605"/>
            <wp:effectExtent l="0" t="0" r="0" b="4445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004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B35">
        <w:rPr>
          <w:rFonts w:ascii="Arial" w:hAnsi="Arial" w:cs="Arial"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74624" behindDoc="0" locked="0" layoutInCell="1" allowOverlap="1" wp14:anchorId="67731077" wp14:editId="0CDED43C">
            <wp:simplePos x="0" y="0"/>
            <wp:positionH relativeFrom="column">
              <wp:posOffset>4009390</wp:posOffset>
            </wp:positionH>
            <wp:positionV relativeFrom="paragraph">
              <wp:posOffset>427990</wp:posOffset>
            </wp:positionV>
            <wp:extent cx="2526626" cy="1919605"/>
            <wp:effectExtent l="0" t="0" r="7620" b="4445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26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D39" w:rsidRPr="00A31A99">
        <w:rPr>
          <w:noProof/>
          <w:sz w:val="24"/>
          <w:szCs w:val="24"/>
          <w:lang w:eastAsia="pl-PL"/>
        </w:rPr>
        <w:drawing>
          <wp:inline distT="0" distB="0" distL="0" distR="0" wp14:anchorId="22D77EDD" wp14:editId="402AA9E5">
            <wp:extent cx="295275" cy="295275"/>
            <wp:effectExtent l="0" t="0" r="9525" b="9525"/>
            <wp:docPr id="1077172634" name="Obraz 5" descr="Obraz zawierający czarne, ciem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172634" name="Obraz 5" descr="Obraz zawierający czarne, ciemność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D39" w:rsidRPr="00A31A99">
        <w:rPr>
          <w:sz w:val="24"/>
          <w:szCs w:val="24"/>
        </w:rPr>
        <w:t xml:space="preserve"> </w:t>
      </w:r>
      <w:r w:rsidR="00485D39" w:rsidRPr="00B63F8F">
        <w:rPr>
          <w:rFonts w:ascii="Arial" w:hAnsi="Arial" w:cs="Arial"/>
          <w:sz w:val="24"/>
          <w:szCs w:val="24"/>
        </w:rPr>
        <w:t>Ciąg komunikacyjny dostosowany do potrzeb osób z różnymi niepełnosprawnościami</w:t>
      </w:r>
    </w:p>
    <w:p w14:paraId="51969CDA" w14:textId="77777777" w:rsidR="00485D39" w:rsidRDefault="00485D39" w:rsidP="00485D39">
      <w:pPr>
        <w:rPr>
          <w:rFonts w:ascii="Arial" w:hAnsi="Arial" w:cs="Arial"/>
          <w:color w:val="FF0000"/>
          <w:sz w:val="24"/>
          <w:szCs w:val="24"/>
        </w:rPr>
      </w:pPr>
    </w:p>
    <w:p w14:paraId="1A0C34A2" w14:textId="77777777" w:rsidR="00B310A0" w:rsidRDefault="00B310A0" w:rsidP="00485D39">
      <w:pPr>
        <w:rPr>
          <w:rFonts w:ascii="Arial" w:hAnsi="Arial" w:cs="Arial"/>
          <w:color w:val="FF0000"/>
          <w:sz w:val="24"/>
          <w:szCs w:val="24"/>
        </w:rPr>
      </w:pPr>
    </w:p>
    <w:p w14:paraId="614BF1BB" w14:textId="77777777" w:rsidR="00B310A0" w:rsidRDefault="00B310A0" w:rsidP="00485D39">
      <w:pPr>
        <w:rPr>
          <w:rFonts w:ascii="Arial" w:hAnsi="Arial" w:cs="Arial"/>
          <w:color w:val="FF0000"/>
          <w:sz w:val="24"/>
          <w:szCs w:val="24"/>
        </w:rPr>
      </w:pPr>
    </w:p>
    <w:p w14:paraId="39858CB1" w14:textId="77777777" w:rsidR="00B310A0" w:rsidRDefault="00B310A0" w:rsidP="00485D39">
      <w:pPr>
        <w:rPr>
          <w:rFonts w:ascii="Arial" w:hAnsi="Arial" w:cs="Arial"/>
          <w:color w:val="FF0000"/>
          <w:sz w:val="24"/>
          <w:szCs w:val="24"/>
        </w:rPr>
      </w:pPr>
    </w:p>
    <w:p w14:paraId="53734282" w14:textId="77777777" w:rsidR="00B310A0" w:rsidRDefault="00B310A0" w:rsidP="00485D39">
      <w:pPr>
        <w:rPr>
          <w:rFonts w:ascii="Arial" w:hAnsi="Arial" w:cs="Arial"/>
          <w:color w:val="FF0000"/>
          <w:sz w:val="24"/>
          <w:szCs w:val="24"/>
        </w:rPr>
      </w:pPr>
    </w:p>
    <w:p w14:paraId="07CB57C3" w14:textId="77777777" w:rsidR="00B310A0" w:rsidRDefault="00B310A0" w:rsidP="00485D39">
      <w:pPr>
        <w:rPr>
          <w:rFonts w:ascii="Arial" w:hAnsi="Arial" w:cs="Arial"/>
          <w:color w:val="FF0000"/>
          <w:sz w:val="24"/>
          <w:szCs w:val="24"/>
        </w:rPr>
      </w:pPr>
    </w:p>
    <w:p w14:paraId="1EF281D9" w14:textId="77777777" w:rsidR="003C2B35" w:rsidRPr="00B843E7" w:rsidRDefault="003C2B35" w:rsidP="00485D39">
      <w:pPr>
        <w:rPr>
          <w:rFonts w:ascii="Arial" w:hAnsi="Arial" w:cs="Arial"/>
          <w:color w:val="FF0000"/>
          <w:sz w:val="4"/>
          <w:szCs w:val="24"/>
        </w:rPr>
      </w:pPr>
    </w:p>
    <w:p w14:paraId="586C298A" w14:textId="77777777" w:rsidR="00771FA1" w:rsidRDefault="00771FA1" w:rsidP="00771FA1">
      <w:pPr>
        <w:spacing w:line="360" w:lineRule="auto"/>
      </w:pPr>
      <w:r w:rsidRPr="00A31A99">
        <w:rPr>
          <w:noProof/>
          <w:sz w:val="24"/>
          <w:szCs w:val="24"/>
          <w:lang w:eastAsia="pl-PL"/>
        </w:rPr>
        <w:drawing>
          <wp:inline distT="0" distB="0" distL="0" distR="0" wp14:anchorId="3FC48637" wp14:editId="715DC584">
            <wp:extent cx="285750" cy="285750"/>
            <wp:effectExtent l="0" t="0" r="0" b="0"/>
            <wp:docPr id="578455336" name="Obraz 7" descr="Obraz zawierający czarne, ciem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455336" name="Obraz 7" descr="Obraz zawierający czarne, ciemność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A99">
        <w:t xml:space="preserve"> </w:t>
      </w:r>
      <w:r w:rsidR="006A7734">
        <w:rPr>
          <w:rFonts w:ascii="Arial" w:hAnsi="Arial" w:cs="Arial"/>
          <w:sz w:val="24"/>
          <w:szCs w:val="24"/>
        </w:rPr>
        <w:t>Dostępny parking</w:t>
      </w:r>
      <w:r w:rsidR="006A7734" w:rsidRPr="00A31A99">
        <w:rPr>
          <w:rFonts w:ascii="Arial" w:hAnsi="Arial" w:cs="Arial"/>
          <w:sz w:val="24"/>
          <w:szCs w:val="24"/>
        </w:rPr>
        <w:t xml:space="preserve"> przy bu</w:t>
      </w:r>
      <w:r w:rsidR="006A7734">
        <w:rPr>
          <w:rFonts w:ascii="Arial" w:hAnsi="Arial" w:cs="Arial"/>
          <w:sz w:val="24"/>
          <w:szCs w:val="24"/>
        </w:rPr>
        <w:t>dynku</w:t>
      </w:r>
      <w:r w:rsidR="006A7734" w:rsidRPr="00A31A99">
        <w:rPr>
          <w:rFonts w:ascii="Arial" w:hAnsi="Arial" w:cs="Arial"/>
          <w:sz w:val="24"/>
          <w:szCs w:val="24"/>
        </w:rPr>
        <w:t xml:space="preserve">. </w:t>
      </w:r>
      <w:r w:rsidRPr="00A31A99">
        <w:rPr>
          <w:rFonts w:ascii="Arial" w:hAnsi="Arial" w:cs="Arial"/>
          <w:sz w:val="24"/>
          <w:szCs w:val="24"/>
        </w:rPr>
        <w:t>Najb</w:t>
      </w:r>
      <w:r>
        <w:rPr>
          <w:rFonts w:ascii="Arial" w:hAnsi="Arial" w:cs="Arial"/>
          <w:sz w:val="24"/>
          <w:szCs w:val="24"/>
        </w:rPr>
        <w:t>liższy przystanek autobusowy lin</w:t>
      </w:r>
      <w:r w:rsidRPr="00A31A99">
        <w:rPr>
          <w:rFonts w:ascii="Arial" w:hAnsi="Arial" w:cs="Arial"/>
          <w:sz w:val="24"/>
          <w:szCs w:val="24"/>
        </w:rPr>
        <w:t xml:space="preserve">ii </w:t>
      </w:r>
      <w:r w:rsidR="00694BFE" w:rsidRPr="005A11CD">
        <w:rPr>
          <w:rFonts w:ascii="Arial" w:hAnsi="Arial" w:cs="Arial"/>
          <w:b/>
          <w:color w:val="003399"/>
          <w:sz w:val="24"/>
          <w:szCs w:val="24"/>
        </w:rPr>
        <w:t>40</w:t>
      </w:r>
      <w:r w:rsidR="00F109B6" w:rsidRPr="003C7F5B">
        <w:rPr>
          <w:rFonts w:ascii="Arial" w:hAnsi="Arial" w:cs="Arial"/>
          <w:color w:val="4472C4" w:themeColor="accent5"/>
          <w:sz w:val="24"/>
          <w:szCs w:val="24"/>
        </w:rPr>
        <w:t xml:space="preserve"> </w:t>
      </w:r>
      <w:r w:rsidRPr="00A31A99">
        <w:rPr>
          <w:rFonts w:ascii="Arial" w:hAnsi="Arial" w:cs="Arial"/>
          <w:sz w:val="24"/>
          <w:szCs w:val="24"/>
        </w:rPr>
        <w:t xml:space="preserve">znajduje się </w:t>
      </w:r>
      <w:r w:rsidR="00694BFE">
        <w:rPr>
          <w:rFonts w:ascii="Arial" w:hAnsi="Arial" w:cs="Arial"/>
          <w:sz w:val="24"/>
          <w:szCs w:val="24"/>
        </w:rPr>
        <w:t>140</w:t>
      </w:r>
      <w:r w:rsidR="00F109B6">
        <w:rPr>
          <w:rFonts w:ascii="Arial" w:hAnsi="Arial" w:cs="Arial"/>
          <w:sz w:val="24"/>
          <w:szCs w:val="24"/>
        </w:rPr>
        <w:t xml:space="preserve"> metrów od Biura Projektu</w:t>
      </w:r>
      <w:r w:rsidR="00B64122">
        <w:rPr>
          <w:rFonts w:ascii="Arial" w:hAnsi="Arial" w:cs="Arial"/>
          <w:sz w:val="24"/>
          <w:szCs w:val="24"/>
        </w:rPr>
        <w:t>.</w:t>
      </w:r>
      <w:r w:rsidRPr="00A31A99">
        <w:rPr>
          <w:rFonts w:ascii="Arial" w:hAnsi="Arial" w:cs="Arial"/>
          <w:sz w:val="24"/>
          <w:szCs w:val="24"/>
        </w:rPr>
        <w:t xml:space="preserve"> </w:t>
      </w:r>
    </w:p>
    <w:p w14:paraId="48826674" w14:textId="77777777" w:rsidR="00771FA1" w:rsidRPr="00485D39" w:rsidRDefault="00F41CEF" w:rsidP="00B64122">
      <w:pPr>
        <w:jc w:val="center"/>
      </w:pPr>
      <w:r>
        <w:rPr>
          <w:noProof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F5B7B" wp14:editId="0C154159">
                <wp:simplePos x="0" y="0"/>
                <wp:positionH relativeFrom="column">
                  <wp:posOffset>-539750</wp:posOffset>
                </wp:positionH>
                <wp:positionV relativeFrom="paragraph">
                  <wp:posOffset>1253490</wp:posOffset>
                </wp:positionV>
                <wp:extent cx="1619250" cy="462280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469D" w14:textId="77777777" w:rsidR="00CA5B90" w:rsidRPr="00AB14B1" w:rsidRDefault="00CA5B90" w:rsidP="00CA5B90">
                            <w:pPr>
                              <w:rPr>
                                <w:b/>
                                <w:color w:val="003399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4B1">
                              <w:rPr>
                                <w:b/>
                                <w:color w:val="003399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TUTAJ JESTEŚMY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2.5pt;margin-top:98.7pt;width:127.5pt;height:36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" filled="f" stroked="f">
                <v:textbox style="mso-fit-shape-to-text:t">
                  <w:txbxContent>
                    <w:p w:rsidR="00CA5B90" w:rsidRPr="00AB14B1" w:rsidRDefault="00CA5B90" w:rsidP="00CA5B90">
                      <w:pPr>
                        <w:rPr>
                          <w:b/>
                          <w:color w:val="003399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4B1">
                        <w:rPr>
                          <w:b/>
                          <w:color w:val="003399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TUTAJ JESTEŚMY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8A7A2" wp14:editId="7DC3C372">
                <wp:simplePos x="0" y="0"/>
                <wp:positionH relativeFrom="column">
                  <wp:posOffset>-465455</wp:posOffset>
                </wp:positionH>
                <wp:positionV relativeFrom="paragraph">
                  <wp:posOffset>1488440</wp:posOffset>
                </wp:positionV>
                <wp:extent cx="2819400" cy="285750"/>
                <wp:effectExtent l="0" t="19050" r="38100" b="38100"/>
                <wp:wrapNone/>
                <wp:docPr id="7" name="Strzałka w lew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19400" cy="285750"/>
                        </a:xfrm>
                        <a:prstGeom prst="leftArrow">
                          <a:avLst/>
                        </a:prstGeom>
                        <a:solidFill>
                          <a:srgbClr val="003399"/>
                        </a:solidFill>
                        <a:ln>
                          <a:solidFill>
                            <a:srgbClr val="00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8B69F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 w lewo 7" o:spid="_x0000_s1026" type="#_x0000_t66" style="position:absolute;margin-left:-36.65pt;margin-top:117.2pt;width:222pt;height:22.5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" adj="1095" fillcolor="#039" strokecolor="#039" strokeweight="1pt"/>
            </w:pict>
          </mc:Fallback>
        </mc:AlternateContent>
      </w:r>
      <w:r w:rsidR="0091049F">
        <w:rPr>
          <w:noProof/>
          <w:lang w:eastAsia="pl-PL"/>
        </w:rPr>
        <w:drawing>
          <wp:inline distT="0" distB="0" distL="0" distR="0" wp14:anchorId="5A2DE532" wp14:editId="2DBEA7E0">
            <wp:extent cx="4343151" cy="3105150"/>
            <wp:effectExtent l="0" t="0" r="63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148" cy="313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FA1" w:rsidRPr="00485D39" w:rsidSect="00BB55B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C6"/>
    <w:rsid w:val="00214942"/>
    <w:rsid w:val="00216CC6"/>
    <w:rsid w:val="003C2B35"/>
    <w:rsid w:val="003C7F5B"/>
    <w:rsid w:val="00485D39"/>
    <w:rsid w:val="005A11CD"/>
    <w:rsid w:val="006628E3"/>
    <w:rsid w:val="00694BFE"/>
    <w:rsid w:val="006A7734"/>
    <w:rsid w:val="00771FA1"/>
    <w:rsid w:val="008D01E1"/>
    <w:rsid w:val="0091049F"/>
    <w:rsid w:val="00974A17"/>
    <w:rsid w:val="0099470C"/>
    <w:rsid w:val="00AB14B1"/>
    <w:rsid w:val="00B310A0"/>
    <w:rsid w:val="00B63F8F"/>
    <w:rsid w:val="00B64122"/>
    <w:rsid w:val="00B843E7"/>
    <w:rsid w:val="00BB55BF"/>
    <w:rsid w:val="00CA5B90"/>
    <w:rsid w:val="00F01BC0"/>
    <w:rsid w:val="00F109B6"/>
    <w:rsid w:val="00F4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78FC"/>
  <w15:chartTrackingRefBased/>
  <w15:docId w15:val="{54FAFBB9-49DE-4224-BE28-243298F9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D39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5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334C9-CDB9-401E-8ED2-FC59A467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CENTRUM EDUKACJI I ZARZĄDZANIA KORPORACJA ROMANISZYN SP. Z O.O.</cp:lastModifiedBy>
  <cp:revision>2</cp:revision>
  <dcterms:created xsi:type="dcterms:W3CDTF">2024-04-18T06:51:00Z</dcterms:created>
  <dcterms:modified xsi:type="dcterms:W3CDTF">2024-04-18T06:51:00Z</dcterms:modified>
</cp:coreProperties>
</file>